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46" w:rsidRDefault="00E41846" w:rsidP="00E41846">
      <w:pPr>
        <w:jc w:val="center"/>
      </w:pPr>
      <w:r w:rsidRPr="00E41846">
        <w:rPr>
          <w:b/>
        </w:rPr>
        <w:t>5. SINIF DİN KÜLTÜRÜ VE AHLAK BİLGİSİ DERSİ</w:t>
      </w:r>
    </w:p>
    <w:p w:rsidR="000A658E" w:rsidRDefault="00611433">
      <w:r>
        <w:t>1.ortak sınavda çıkacak konular ve soru sayısı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"/>
        <w:gridCol w:w="2174"/>
        <w:gridCol w:w="4329"/>
        <w:gridCol w:w="565"/>
      </w:tblGrid>
      <w:tr w:rsidR="00611433" w:rsidRPr="00611433" w:rsidTr="00611433">
        <w:trPr>
          <w:trHeight w:val="891"/>
        </w:trPr>
        <w:tc>
          <w:tcPr>
            <w:tcW w:w="708" w:type="dxa"/>
            <w:vMerge w:val="restart"/>
            <w:textDirection w:val="btLr"/>
            <w:hideMark/>
          </w:tcPr>
          <w:p w:rsidR="00611433" w:rsidRPr="00611433" w:rsidRDefault="00E41846" w:rsidP="00611433">
            <w:r>
              <w:t xml:space="preserve">                                                                   1-</w:t>
            </w:r>
            <w:r w:rsidR="00611433" w:rsidRPr="00611433">
              <w:t>- Allah İnancı</w:t>
            </w:r>
          </w:p>
        </w:tc>
        <w:tc>
          <w:tcPr>
            <w:tcW w:w="2174" w:type="dxa"/>
            <w:hideMark/>
          </w:tcPr>
          <w:p w:rsidR="00611433" w:rsidRPr="00611433" w:rsidRDefault="00611433">
            <w:r w:rsidRPr="00611433">
              <w:t>1. Allah (</w:t>
            </w:r>
            <w:proofErr w:type="spellStart"/>
            <w:r w:rsidRPr="00611433">
              <w:t>c.c</w:t>
            </w:r>
            <w:proofErr w:type="spellEnd"/>
            <w:r w:rsidRPr="00611433">
              <w:t>.) Vardır ve Birdir</w:t>
            </w:r>
          </w:p>
        </w:tc>
        <w:tc>
          <w:tcPr>
            <w:tcW w:w="4329" w:type="dxa"/>
            <w:hideMark/>
          </w:tcPr>
          <w:p w:rsidR="00611433" w:rsidRPr="00611433" w:rsidRDefault="00611433">
            <w:r w:rsidRPr="00611433">
              <w:t>5.1.1. Evrendeki mükemmel düzen ile Allah’ın (</w:t>
            </w:r>
            <w:proofErr w:type="spellStart"/>
            <w:r w:rsidRPr="00611433">
              <w:t>c.c</w:t>
            </w:r>
            <w:proofErr w:type="spellEnd"/>
            <w:r w:rsidRPr="00611433">
              <w:t>.) varlığı ve birliği arasında ilişki kurar.</w:t>
            </w:r>
          </w:p>
        </w:tc>
        <w:tc>
          <w:tcPr>
            <w:tcW w:w="565" w:type="dxa"/>
            <w:hideMark/>
          </w:tcPr>
          <w:p w:rsidR="00611433" w:rsidRPr="00611433" w:rsidRDefault="00611433" w:rsidP="00611433">
            <w:r w:rsidRPr="00611433">
              <w:t>1</w:t>
            </w:r>
          </w:p>
        </w:tc>
      </w:tr>
      <w:tr w:rsidR="00611433" w:rsidRPr="00611433" w:rsidTr="00611433">
        <w:trPr>
          <w:trHeight w:val="891"/>
        </w:trPr>
        <w:tc>
          <w:tcPr>
            <w:tcW w:w="708" w:type="dxa"/>
            <w:vMerge/>
            <w:hideMark/>
          </w:tcPr>
          <w:p w:rsidR="00611433" w:rsidRPr="00611433" w:rsidRDefault="00611433"/>
        </w:tc>
        <w:tc>
          <w:tcPr>
            <w:tcW w:w="2174" w:type="dxa"/>
            <w:hideMark/>
          </w:tcPr>
          <w:p w:rsidR="00611433" w:rsidRPr="00611433" w:rsidRDefault="00611433">
            <w:r w:rsidRPr="00611433">
              <w:t>2. Allah (</w:t>
            </w:r>
            <w:proofErr w:type="spellStart"/>
            <w:r w:rsidRPr="00611433">
              <w:t>c.c</w:t>
            </w:r>
            <w:proofErr w:type="spellEnd"/>
            <w:r w:rsidRPr="00611433">
              <w:t>.) Yaradandır</w:t>
            </w:r>
          </w:p>
        </w:tc>
        <w:tc>
          <w:tcPr>
            <w:tcW w:w="4329" w:type="dxa"/>
            <w:hideMark/>
          </w:tcPr>
          <w:p w:rsidR="00611433" w:rsidRPr="00611433" w:rsidRDefault="00611433">
            <w:r w:rsidRPr="00611433">
              <w:t>5.1.2. Allah’ın (</w:t>
            </w:r>
            <w:proofErr w:type="spellStart"/>
            <w:r w:rsidRPr="00611433">
              <w:t>c.c</w:t>
            </w:r>
            <w:proofErr w:type="spellEnd"/>
            <w:r w:rsidRPr="00611433">
              <w:t>.) her şeyin yaratıcısı olduğunu fark eder.</w:t>
            </w:r>
          </w:p>
        </w:tc>
        <w:tc>
          <w:tcPr>
            <w:tcW w:w="565" w:type="dxa"/>
            <w:hideMark/>
          </w:tcPr>
          <w:p w:rsidR="00611433" w:rsidRPr="00611433" w:rsidRDefault="00611433" w:rsidP="00611433">
            <w:r w:rsidRPr="00611433">
              <w:t>1</w:t>
            </w:r>
          </w:p>
        </w:tc>
      </w:tr>
      <w:tr w:rsidR="00611433" w:rsidRPr="00611433" w:rsidTr="00611433">
        <w:trPr>
          <w:trHeight w:val="891"/>
        </w:trPr>
        <w:tc>
          <w:tcPr>
            <w:tcW w:w="708" w:type="dxa"/>
            <w:vMerge/>
            <w:hideMark/>
          </w:tcPr>
          <w:p w:rsidR="00611433" w:rsidRPr="00611433" w:rsidRDefault="00611433"/>
        </w:tc>
        <w:tc>
          <w:tcPr>
            <w:tcW w:w="2174" w:type="dxa"/>
            <w:hideMark/>
          </w:tcPr>
          <w:p w:rsidR="00611433" w:rsidRPr="00611433" w:rsidRDefault="00611433">
            <w:r w:rsidRPr="00611433">
              <w:t>3. Allah (</w:t>
            </w:r>
            <w:proofErr w:type="spellStart"/>
            <w:r w:rsidRPr="00611433">
              <w:t>c.c</w:t>
            </w:r>
            <w:proofErr w:type="spellEnd"/>
            <w:r w:rsidRPr="00611433">
              <w:t>.) Rahman ve Rahimdir</w:t>
            </w:r>
          </w:p>
        </w:tc>
        <w:tc>
          <w:tcPr>
            <w:tcW w:w="4329" w:type="dxa"/>
            <w:hideMark/>
          </w:tcPr>
          <w:p w:rsidR="00611433" w:rsidRPr="00611433" w:rsidRDefault="00611433">
            <w:r w:rsidRPr="00611433">
              <w:t>5.1.3. Allah’ın (</w:t>
            </w:r>
            <w:proofErr w:type="spellStart"/>
            <w:r w:rsidRPr="00611433">
              <w:t>c.c</w:t>
            </w:r>
            <w:proofErr w:type="spellEnd"/>
            <w:r w:rsidRPr="00611433">
              <w:t xml:space="preserve">.) </w:t>
            </w:r>
            <w:proofErr w:type="spellStart"/>
            <w:r w:rsidRPr="00611433">
              <w:t>Rahmân</w:t>
            </w:r>
            <w:proofErr w:type="spellEnd"/>
            <w:r w:rsidRPr="00611433">
              <w:t xml:space="preserve"> ve Rahîm isimlerinin yansımalarına örnekler verir.</w:t>
            </w:r>
          </w:p>
        </w:tc>
        <w:tc>
          <w:tcPr>
            <w:tcW w:w="565" w:type="dxa"/>
            <w:hideMark/>
          </w:tcPr>
          <w:p w:rsidR="00611433" w:rsidRPr="00611433" w:rsidRDefault="00611433" w:rsidP="00611433">
            <w:r w:rsidRPr="00611433">
              <w:t>1</w:t>
            </w:r>
          </w:p>
        </w:tc>
      </w:tr>
      <w:tr w:rsidR="00611433" w:rsidRPr="00611433" w:rsidTr="00611433">
        <w:trPr>
          <w:trHeight w:val="1068"/>
        </w:trPr>
        <w:tc>
          <w:tcPr>
            <w:tcW w:w="708" w:type="dxa"/>
            <w:vMerge/>
            <w:hideMark/>
          </w:tcPr>
          <w:p w:rsidR="00611433" w:rsidRPr="00611433" w:rsidRDefault="00611433"/>
        </w:tc>
        <w:tc>
          <w:tcPr>
            <w:tcW w:w="2174" w:type="dxa"/>
            <w:hideMark/>
          </w:tcPr>
          <w:p w:rsidR="00611433" w:rsidRDefault="00611433">
            <w:r w:rsidRPr="00611433">
              <w:t>4. Allah (</w:t>
            </w:r>
            <w:proofErr w:type="spellStart"/>
            <w:r w:rsidRPr="00611433">
              <w:t>c.c</w:t>
            </w:r>
            <w:proofErr w:type="spellEnd"/>
            <w:r w:rsidRPr="00611433">
              <w:t>.) Görür ve İşitir</w:t>
            </w:r>
          </w:p>
          <w:p w:rsidR="000A52DD" w:rsidRPr="00611433" w:rsidRDefault="000A52DD">
            <w:r>
              <w:t xml:space="preserve">5. </w:t>
            </w:r>
            <w:r w:rsidRPr="00611433">
              <w:t>Allah’ın (</w:t>
            </w:r>
            <w:proofErr w:type="spellStart"/>
            <w:r w:rsidRPr="00611433">
              <w:t>c.c</w:t>
            </w:r>
            <w:proofErr w:type="spellEnd"/>
            <w:r w:rsidRPr="00611433">
              <w:t>.) Her Şeye Gücü Yeter</w:t>
            </w:r>
          </w:p>
        </w:tc>
        <w:tc>
          <w:tcPr>
            <w:tcW w:w="4329" w:type="dxa"/>
            <w:hideMark/>
          </w:tcPr>
          <w:p w:rsidR="00611433" w:rsidRPr="00611433" w:rsidRDefault="00611433">
            <w:r w:rsidRPr="00611433">
              <w:t>5.1.4. Allah’ın (</w:t>
            </w:r>
            <w:proofErr w:type="spellStart"/>
            <w:r w:rsidRPr="00611433">
              <w:t>c.c</w:t>
            </w:r>
            <w:proofErr w:type="spellEnd"/>
            <w:r w:rsidRPr="00611433">
              <w:t>.) her şeyi işittiğinin, bildiğinin, gördüğünün ve her şeye gücünün yettiğinin farkında olur.</w:t>
            </w:r>
          </w:p>
        </w:tc>
        <w:tc>
          <w:tcPr>
            <w:tcW w:w="565" w:type="dxa"/>
            <w:hideMark/>
          </w:tcPr>
          <w:p w:rsidR="00611433" w:rsidRPr="00611433" w:rsidRDefault="00611433" w:rsidP="00611433">
            <w:r w:rsidRPr="00611433">
              <w:t>1</w:t>
            </w:r>
          </w:p>
        </w:tc>
      </w:tr>
      <w:tr w:rsidR="00611433" w:rsidRPr="00611433" w:rsidTr="00611433">
        <w:trPr>
          <w:trHeight w:val="891"/>
        </w:trPr>
        <w:tc>
          <w:tcPr>
            <w:tcW w:w="708" w:type="dxa"/>
            <w:vMerge/>
            <w:hideMark/>
          </w:tcPr>
          <w:p w:rsidR="00611433" w:rsidRPr="00611433" w:rsidRDefault="00611433"/>
        </w:tc>
        <w:tc>
          <w:tcPr>
            <w:tcW w:w="2174" w:type="dxa"/>
            <w:hideMark/>
          </w:tcPr>
          <w:p w:rsidR="00611433" w:rsidRPr="00611433" w:rsidRDefault="00611433">
            <w:r w:rsidRPr="00611433">
              <w:t>6. Allah (</w:t>
            </w:r>
            <w:proofErr w:type="spellStart"/>
            <w:r w:rsidRPr="00611433">
              <w:t>c.c</w:t>
            </w:r>
            <w:proofErr w:type="spellEnd"/>
            <w:r w:rsidRPr="00611433">
              <w:t>.) İle İrtibat: Dua</w:t>
            </w:r>
          </w:p>
        </w:tc>
        <w:tc>
          <w:tcPr>
            <w:tcW w:w="4329" w:type="dxa"/>
            <w:hideMark/>
          </w:tcPr>
          <w:p w:rsidR="00611433" w:rsidRPr="00611433" w:rsidRDefault="00611433">
            <w:r w:rsidRPr="00611433">
              <w:t>5.1.6. Duanın anlamını ve önemini örneklerle açıklar.</w:t>
            </w:r>
          </w:p>
        </w:tc>
        <w:tc>
          <w:tcPr>
            <w:tcW w:w="565" w:type="dxa"/>
            <w:hideMark/>
          </w:tcPr>
          <w:p w:rsidR="00611433" w:rsidRPr="00611433" w:rsidRDefault="00611433" w:rsidP="00611433">
            <w:r w:rsidRPr="00611433">
              <w:t>1</w:t>
            </w:r>
          </w:p>
        </w:tc>
      </w:tr>
    </w:tbl>
    <w:p w:rsidR="000A52DD" w:rsidRDefault="000A52DD" w:rsidP="000A52DD"/>
    <w:p w:rsidR="00F24A56" w:rsidRDefault="00F24A56" w:rsidP="000A52DD"/>
    <w:p w:rsidR="00F24A56" w:rsidRDefault="00F24A56" w:rsidP="000A52DD"/>
    <w:p w:rsidR="00F24A56" w:rsidRDefault="00F24A56" w:rsidP="000A52DD"/>
    <w:p w:rsidR="00F24A56" w:rsidRDefault="00F24A56" w:rsidP="000A52DD"/>
    <w:p w:rsidR="00F24A56" w:rsidRDefault="00F24A56" w:rsidP="000A52DD">
      <w:bookmarkStart w:id="0" w:name="_GoBack"/>
      <w:bookmarkEnd w:id="0"/>
    </w:p>
    <w:p w:rsidR="000A52DD" w:rsidRDefault="000A52DD" w:rsidP="000A52DD">
      <w:pPr>
        <w:jc w:val="center"/>
      </w:pPr>
      <w:r w:rsidRPr="00E41846">
        <w:rPr>
          <w:b/>
        </w:rPr>
        <w:t>8. SINIF DİN KÜLTÜRÜ VE AHLAK BİLGİSİ DERSİ</w:t>
      </w:r>
    </w:p>
    <w:p w:rsidR="000A52DD" w:rsidRDefault="000A52DD" w:rsidP="000A52DD">
      <w:r>
        <w:t>1.ortak sınavda çıkacak konular ve soru sayısı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"/>
        <w:gridCol w:w="2672"/>
        <w:gridCol w:w="3889"/>
        <w:gridCol w:w="600"/>
      </w:tblGrid>
      <w:tr w:rsidR="000A52DD" w:rsidRPr="00F10894" w:rsidTr="00BF5812">
        <w:trPr>
          <w:trHeight w:val="669"/>
        </w:trPr>
        <w:tc>
          <w:tcPr>
            <w:tcW w:w="697" w:type="dxa"/>
            <w:vMerge w:val="restart"/>
            <w:textDirection w:val="btLr"/>
            <w:hideMark/>
          </w:tcPr>
          <w:p w:rsidR="000A52DD" w:rsidRPr="00F10894" w:rsidRDefault="000A52DD" w:rsidP="00BF5812">
            <w:r>
              <w:t xml:space="preserve">                          K</w:t>
            </w:r>
            <w:r w:rsidRPr="00F10894">
              <w:t>ader İnancı</w:t>
            </w:r>
          </w:p>
        </w:tc>
        <w:tc>
          <w:tcPr>
            <w:tcW w:w="2672" w:type="dxa"/>
            <w:vMerge w:val="restart"/>
            <w:hideMark/>
          </w:tcPr>
          <w:p w:rsidR="000A52DD" w:rsidRPr="00F10894" w:rsidRDefault="000A52DD" w:rsidP="00BF5812">
            <w:r w:rsidRPr="00F10894">
              <w:t>1. Kader ve Kaza İnancı</w:t>
            </w:r>
          </w:p>
        </w:tc>
        <w:tc>
          <w:tcPr>
            <w:tcW w:w="3889" w:type="dxa"/>
            <w:vMerge w:val="restart"/>
            <w:hideMark/>
          </w:tcPr>
          <w:p w:rsidR="000A52DD" w:rsidRPr="00F10894" w:rsidRDefault="000A52DD" w:rsidP="00BF5812">
            <w:r w:rsidRPr="00F10894">
              <w:t>8.1.1. Kader ve kaza inancını ayet ve hadislerle açıklar.</w:t>
            </w:r>
          </w:p>
        </w:tc>
        <w:tc>
          <w:tcPr>
            <w:tcW w:w="600" w:type="dxa"/>
            <w:vMerge w:val="restart"/>
            <w:hideMark/>
          </w:tcPr>
          <w:p w:rsidR="000A52DD" w:rsidRPr="00F10894" w:rsidRDefault="000A52DD" w:rsidP="00BF5812">
            <w:r w:rsidRPr="00F10894">
              <w:t>1</w:t>
            </w:r>
          </w:p>
        </w:tc>
      </w:tr>
      <w:tr w:rsidR="000A52DD" w:rsidRPr="00F10894" w:rsidTr="00BF5812">
        <w:trPr>
          <w:trHeight w:val="669"/>
        </w:trPr>
        <w:tc>
          <w:tcPr>
            <w:tcW w:w="697" w:type="dxa"/>
            <w:vMerge/>
            <w:hideMark/>
          </w:tcPr>
          <w:p w:rsidR="000A52DD" w:rsidRPr="00F10894" w:rsidRDefault="000A52DD" w:rsidP="00BF5812"/>
        </w:tc>
        <w:tc>
          <w:tcPr>
            <w:tcW w:w="2672" w:type="dxa"/>
            <w:vMerge/>
            <w:hideMark/>
          </w:tcPr>
          <w:p w:rsidR="000A52DD" w:rsidRPr="00F10894" w:rsidRDefault="000A52DD" w:rsidP="00BF5812"/>
        </w:tc>
        <w:tc>
          <w:tcPr>
            <w:tcW w:w="3889" w:type="dxa"/>
            <w:vMerge/>
            <w:hideMark/>
          </w:tcPr>
          <w:p w:rsidR="000A52DD" w:rsidRPr="00F10894" w:rsidRDefault="000A52DD" w:rsidP="00BF5812"/>
        </w:tc>
        <w:tc>
          <w:tcPr>
            <w:tcW w:w="600" w:type="dxa"/>
            <w:vMerge/>
            <w:hideMark/>
          </w:tcPr>
          <w:p w:rsidR="000A52DD" w:rsidRPr="00F10894" w:rsidRDefault="000A52DD" w:rsidP="00BF5812"/>
        </w:tc>
      </w:tr>
      <w:tr w:rsidR="000A52DD" w:rsidRPr="00F10894" w:rsidTr="00BF5812">
        <w:trPr>
          <w:trHeight w:val="669"/>
        </w:trPr>
        <w:tc>
          <w:tcPr>
            <w:tcW w:w="697" w:type="dxa"/>
            <w:vMerge/>
            <w:hideMark/>
          </w:tcPr>
          <w:p w:rsidR="000A52DD" w:rsidRPr="00F10894" w:rsidRDefault="000A52DD" w:rsidP="00BF5812"/>
        </w:tc>
        <w:tc>
          <w:tcPr>
            <w:tcW w:w="2672" w:type="dxa"/>
            <w:hideMark/>
          </w:tcPr>
          <w:p w:rsidR="000A52DD" w:rsidRPr="00F10894" w:rsidRDefault="000A52DD" w:rsidP="00BF5812">
            <w:r w:rsidRPr="00F10894">
              <w:t>2. İnsanın İradesi ve Kader</w:t>
            </w:r>
          </w:p>
        </w:tc>
        <w:tc>
          <w:tcPr>
            <w:tcW w:w="3889" w:type="dxa"/>
            <w:hideMark/>
          </w:tcPr>
          <w:p w:rsidR="000A52DD" w:rsidRPr="00F10894" w:rsidRDefault="000A52DD" w:rsidP="00BF5812">
            <w:r w:rsidRPr="00F10894">
              <w:t>8.1.2. İnsanın ilmi, iradesi, sorumluluğu ile kader arasında ilişki kurar.</w:t>
            </w:r>
          </w:p>
        </w:tc>
        <w:tc>
          <w:tcPr>
            <w:tcW w:w="600" w:type="dxa"/>
            <w:hideMark/>
          </w:tcPr>
          <w:p w:rsidR="000A52DD" w:rsidRPr="00F10894" w:rsidRDefault="000A52DD" w:rsidP="00BF5812">
            <w:r w:rsidRPr="00F10894">
              <w:t>1</w:t>
            </w:r>
          </w:p>
        </w:tc>
      </w:tr>
      <w:tr w:rsidR="000A52DD" w:rsidRPr="00F10894" w:rsidTr="00BF5812">
        <w:trPr>
          <w:trHeight w:val="669"/>
        </w:trPr>
        <w:tc>
          <w:tcPr>
            <w:tcW w:w="697" w:type="dxa"/>
            <w:vMerge/>
            <w:hideMark/>
          </w:tcPr>
          <w:p w:rsidR="000A52DD" w:rsidRPr="00F10894" w:rsidRDefault="000A52DD" w:rsidP="00BF5812"/>
        </w:tc>
        <w:tc>
          <w:tcPr>
            <w:tcW w:w="2672" w:type="dxa"/>
            <w:vMerge w:val="restart"/>
            <w:hideMark/>
          </w:tcPr>
          <w:p w:rsidR="000A52DD" w:rsidRPr="00F10894" w:rsidRDefault="000A52DD" w:rsidP="00BF5812">
            <w:r w:rsidRPr="00F10894">
              <w:t>3. Kaderle İlgili Kavramlar</w:t>
            </w:r>
          </w:p>
        </w:tc>
        <w:tc>
          <w:tcPr>
            <w:tcW w:w="3889" w:type="dxa"/>
            <w:hideMark/>
          </w:tcPr>
          <w:p w:rsidR="000A52DD" w:rsidRPr="00F10894" w:rsidRDefault="000A52DD" w:rsidP="00BF5812">
            <w:r w:rsidRPr="00F10894">
              <w:t>8.1.3. Kaza ve kader ile ilgili kavramları analiz eder.</w:t>
            </w:r>
          </w:p>
        </w:tc>
        <w:tc>
          <w:tcPr>
            <w:tcW w:w="600" w:type="dxa"/>
            <w:vMerge w:val="restart"/>
            <w:hideMark/>
          </w:tcPr>
          <w:p w:rsidR="000A52DD" w:rsidRDefault="000A52DD" w:rsidP="00BF5812"/>
          <w:p w:rsidR="000A52DD" w:rsidRDefault="000A52DD" w:rsidP="00BF5812"/>
          <w:p w:rsidR="000A52DD" w:rsidRPr="00F10894" w:rsidRDefault="000A52DD" w:rsidP="00BF5812">
            <w:r>
              <w:t xml:space="preserve"> </w:t>
            </w:r>
            <w:r w:rsidRPr="00F10894">
              <w:t>2</w:t>
            </w:r>
          </w:p>
        </w:tc>
      </w:tr>
      <w:tr w:rsidR="000A52DD" w:rsidRPr="00F10894" w:rsidTr="00BF5812">
        <w:trPr>
          <w:trHeight w:val="669"/>
        </w:trPr>
        <w:tc>
          <w:tcPr>
            <w:tcW w:w="697" w:type="dxa"/>
            <w:vMerge/>
            <w:hideMark/>
          </w:tcPr>
          <w:p w:rsidR="000A52DD" w:rsidRPr="00F10894" w:rsidRDefault="000A52DD" w:rsidP="00BF5812"/>
        </w:tc>
        <w:tc>
          <w:tcPr>
            <w:tcW w:w="2672" w:type="dxa"/>
            <w:vMerge/>
            <w:hideMark/>
          </w:tcPr>
          <w:p w:rsidR="000A52DD" w:rsidRPr="00F10894" w:rsidRDefault="000A52DD" w:rsidP="00BF5812"/>
        </w:tc>
        <w:tc>
          <w:tcPr>
            <w:tcW w:w="3889" w:type="dxa"/>
            <w:hideMark/>
          </w:tcPr>
          <w:p w:rsidR="000A52DD" w:rsidRPr="00F10894" w:rsidRDefault="000A52DD" w:rsidP="00BF5812">
            <w:r w:rsidRPr="00F10894">
              <w:t>8.1.4. Toplumda kader ve kaza ile ilgili yaygın olan yanlış anlayışları sorgular.</w:t>
            </w:r>
          </w:p>
        </w:tc>
        <w:tc>
          <w:tcPr>
            <w:tcW w:w="600" w:type="dxa"/>
            <w:vMerge/>
            <w:hideMark/>
          </w:tcPr>
          <w:p w:rsidR="000A52DD" w:rsidRPr="00F10894" w:rsidRDefault="000A52DD" w:rsidP="00BF5812"/>
        </w:tc>
      </w:tr>
      <w:tr w:rsidR="000A52DD" w:rsidRPr="00F10894" w:rsidTr="00BF5812">
        <w:trPr>
          <w:trHeight w:val="669"/>
        </w:trPr>
        <w:tc>
          <w:tcPr>
            <w:tcW w:w="697" w:type="dxa"/>
            <w:vMerge/>
            <w:hideMark/>
          </w:tcPr>
          <w:p w:rsidR="000A52DD" w:rsidRPr="00F10894" w:rsidRDefault="000A52DD" w:rsidP="00BF5812"/>
        </w:tc>
        <w:tc>
          <w:tcPr>
            <w:tcW w:w="2672" w:type="dxa"/>
            <w:hideMark/>
          </w:tcPr>
          <w:p w:rsidR="000A52DD" w:rsidRPr="00F10894" w:rsidRDefault="000A52DD" w:rsidP="00BF5812">
            <w:r w:rsidRPr="00F10894">
              <w:t>4. Bir Peygamber Tanıyorum: Hz. Musa</w:t>
            </w:r>
          </w:p>
        </w:tc>
        <w:tc>
          <w:tcPr>
            <w:tcW w:w="3889" w:type="dxa"/>
            <w:hideMark/>
          </w:tcPr>
          <w:p w:rsidR="000A52DD" w:rsidRPr="00F10894" w:rsidRDefault="000A52DD" w:rsidP="00BF5812">
            <w:r w:rsidRPr="00F10894">
              <w:t>8.1.5. Hz. Musa’nın (</w:t>
            </w:r>
            <w:proofErr w:type="spellStart"/>
            <w:r w:rsidRPr="00F10894">
              <w:t>a.s</w:t>
            </w:r>
            <w:proofErr w:type="spellEnd"/>
            <w:r w:rsidRPr="00F10894">
              <w:t>.) hayatını ana hatlarıyla tanır.</w:t>
            </w:r>
          </w:p>
        </w:tc>
        <w:tc>
          <w:tcPr>
            <w:tcW w:w="600" w:type="dxa"/>
            <w:hideMark/>
          </w:tcPr>
          <w:p w:rsidR="000A52DD" w:rsidRPr="00F10894" w:rsidRDefault="000A52DD" w:rsidP="00BF5812">
            <w:r w:rsidRPr="00F10894">
              <w:t>1</w:t>
            </w:r>
          </w:p>
        </w:tc>
      </w:tr>
    </w:tbl>
    <w:p w:rsidR="00611433" w:rsidRDefault="00611433"/>
    <w:p w:rsidR="00611433" w:rsidRDefault="00611433"/>
    <w:p w:rsidR="00611433" w:rsidRDefault="00611433"/>
    <w:p w:rsidR="00611433" w:rsidRDefault="00611433"/>
    <w:p w:rsidR="00611433" w:rsidRDefault="00611433"/>
    <w:p w:rsidR="00611433" w:rsidRDefault="00611433"/>
    <w:p w:rsidR="00611433" w:rsidRDefault="00611433"/>
    <w:p w:rsidR="00611433" w:rsidRDefault="00611433"/>
    <w:p w:rsidR="00611433" w:rsidRDefault="00611433"/>
    <w:p w:rsidR="00611433" w:rsidRDefault="00611433"/>
    <w:p w:rsidR="00611433" w:rsidRDefault="00611433"/>
    <w:p w:rsidR="00611433" w:rsidRDefault="00611433"/>
    <w:p w:rsidR="00AA1F87" w:rsidRDefault="00AA1F87"/>
    <w:p w:rsidR="00AA1F87" w:rsidRDefault="00AA1F87"/>
    <w:p w:rsidR="00AA1F87" w:rsidRDefault="00AA1F87"/>
    <w:p w:rsidR="00AA1F87" w:rsidRDefault="00AA1F87"/>
    <w:p w:rsidR="00E41846" w:rsidRDefault="00E41846"/>
    <w:p w:rsidR="00E41846" w:rsidRDefault="00E41846" w:rsidP="00E41846">
      <w:pPr>
        <w:jc w:val="center"/>
      </w:pPr>
      <w:r w:rsidRPr="00E41846">
        <w:rPr>
          <w:b/>
        </w:rPr>
        <w:t>6. SINIF DİN KÜLTÜRÜ VE AHLAK BİLGİSİ DERSİ</w:t>
      </w:r>
    </w:p>
    <w:p w:rsidR="00611433" w:rsidRDefault="00611433">
      <w:r>
        <w:t>1.ortak sınavda çıkacak konular ve soru sayısı aşağıdaki gibidir:</w:t>
      </w:r>
    </w:p>
    <w:tbl>
      <w:tblPr>
        <w:tblW w:w="800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842"/>
        <w:gridCol w:w="3883"/>
        <w:gridCol w:w="686"/>
      </w:tblGrid>
      <w:tr w:rsidR="00694692" w:rsidRPr="00611433" w:rsidTr="00745687">
        <w:trPr>
          <w:trHeight w:val="430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694692" w:rsidRPr="00611433" w:rsidRDefault="00E41846" w:rsidP="00954E83">
            <w:pPr>
              <w:ind w:left="113" w:right="113"/>
            </w:pPr>
            <w:r>
              <w:t xml:space="preserve">               </w:t>
            </w:r>
            <w:r w:rsidR="00694692" w:rsidRPr="00611433">
              <w:t>Peygamber ve İlahi Kitap İnancı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1. Allah’ın Elçileri: Peygamberler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6.1.1. Peygamber ve peygamberlik kavramlarını tanımlar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692" w:rsidRPr="00611433" w:rsidRDefault="00694692" w:rsidP="00611433">
            <w:r w:rsidRPr="00611433">
              <w:t>1</w:t>
            </w:r>
          </w:p>
        </w:tc>
      </w:tr>
      <w:tr w:rsidR="00694692" w:rsidRPr="00611433" w:rsidTr="00745687">
        <w:trPr>
          <w:trHeight w:val="43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2.Peygamberlerin Özellikleri ve Görevleri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6.1.2. Peygamberlerin özelliklerini ve görevlerini açıklar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692" w:rsidRPr="00611433" w:rsidRDefault="00694692" w:rsidP="00611433">
            <w:r w:rsidRPr="00611433">
              <w:t>1</w:t>
            </w:r>
          </w:p>
        </w:tc>
      </w:tr>
      <w:tr w:rsidR="00694692" w:rsidRPr="00611433" w:rsidTr="00745687">
        <w:trPr>
          <w:trHeight w:val="43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3.Peygamberler İnsanlar İçin En Güzel Örnektir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6.1.3. Peygamberlerde insanlar için güzel örnekler olduğunu fark eder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692" w:rsidRPr="00611433" w:rsidRDefault="00694692" w:rsidP="00611433">
            <w:r w:rsidRPr="00611433">
              <w:t>1</w:t>
            </w:r>
          </w:p>
        </w:tc>
      </w:tr>
      <w:tr w:rsidR="00694692" w:rsidRPr="00611433" w:rsidTr="00745687">
        <w:trPr>
          <w:trHeight w:val="430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4. Vahiy ve Vahyin Gönderiliş Amacı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6.1.4. Vahyin gönderiliş amacını araştırır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692" w:rsidRPr="00611433" w:rsidRDefault="00694692" w:rsidP="00611433">
            <w:r w:rsidRPr="00611433">
              <w:t>1</w:t>
            </w:r>
          </w:p>
        </w:tc>
      </w:tr>
      <w:tr w:rsidR="00694692" w:rsidRPr="00611433" w:rsidTr="00745687">
        <w:trPr>
          <w:trHeight w:val="43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5. İlahi Kitaplar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692" w:rsidRPr="00611433" w:rsidRDefault="00694692" w:rsidP="00611433">
            <w:r w:rsidRPr="00611433">
              <w:t>6.1.5. İlahi kitapları ve gönderildiği peygamberleri eşleştirir.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692" w:rsidRPr="00611433" w:rsidRDefault="00694692" w:rsidP="00611433">
            <w:r w:rsidRPr="00611433">
              <w:t>1</w:t>
            </w:r>
          </w:p>
        </w:tc>
      </w:tr>
    </w:tbl>
    <w:p w:rsidR="00611433" w:rsidRDefault="00611433"/>
    <w:p w:rsidR="00E41846" w:rsidRDefault="00E41846"/>
    <w:p w:rsidR="00745687" w:rsidRDefault="00745687"/>
    <w:p w:rsidR="00E41846" w:rsidRDefault="00E41846" w:rsidP="00E41846">
      <w:pPr>
        <w:jc w:val="center"/>
      </w:pPr>
      <w:r w:rsidRPr="00E41846">
        <w:rPr>
          <w:b/>
        </w:rPr>
        <w:t>7. SINIF DİN KÜLTÜRÜ VE AHLAK BİLGİSİ DERSİ</w:t>
      </w:r>
    </w:p>
    <w:p w:rsidR="00F10894" w:rsidRDefault="00F10894" w:rsidP="00F10894">
      <w:r>
        <w:lastRenderedPageBreak/>
        <w:t>1.ortak sınavda çıkacak konular ve soru sayısı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9"/>
        <w:gridCol w:w="2313"/>
        <w:gridCol w:w="4235"/>
        <w:gridCol w:w="565"/>
      </w:tblGrid>
      <w:tr w:rsidR="00F10894" w:rsidRPr="00F10894" w:rsidTr="00F10894">
        <w:trPr>
          <w:trHeight w:val="930"/>
        </w:trPr>
        <w:tc>
          <w:tcPr>
            <w:tcW w:w="709" w:type="dxa"/>
            <w:vMerge w:val="restart"/>
            <w:textDirection w:val="btLr"/>
            <w:hideMark/>
          </w:tcPr>
          <w:p w:rsidR="00F10894" w:rsidRPr="00F10894" w:rsidRDefault="00E41846" w:rsidP="00F10894">
            <w:r>
              <w:t xml:space="preserve">                                   </w:t>
            </w:r>
            <w:r w:rsidR="00F10894" w:rsidRPr="00F10894">
              <w:t>Melek ve Ahiret İnancı</w:t>
            </w:r>
          </w:p>
        </w:tc>
        <w:tc>
          <w:tcPr>
            <w:tcW w:w="2313" w:type="dxa"/>
            <w:hideMark/>
          </w:tcPr>
          <w:p w:rsidR="00F10894" w:rsidRPr="00F10894" w:rsidRDefault="00F10894">
            <w:r w:rsidRPr="00F10894">
              <w:t>1. Görülen ve Görülemeyen Varlıklar</w:t>
            </w:r>
          </w:p>
        </w:tc>
        <w:tc>
          <w:tcPr>
            <w:tcW w:w="4235" w:type="dxa"/>
            <w:hideMark/>
          </w:tcPr>
          <w:p w:rsidR="00F10894" w:rsidRPr="00F10894" w:rsidRDefault="00F10894">
            <w:r w:rsidRPr="00F10894">
              <w:t>7.1.1. Varlıklar âlemini özelliklerine göre ayırt eder.</w:t>
            </w:r>
          </w:p>
        </w:tc>
        <w:tc>
          <w:tcPr>
            <w:tcW w:w="565" w:type="dxa"/>
            <w:hideMark/>
          </w:tcPr>
          <w:p w:rsidR="00F10894" w:rsidRPr="00F10894" w:rsidRDefault="00F10894" w:rsidP="00F10894">
            <w:r w:rsidRPr="00F10894">
              <w:t>0</w:t>
            </w:r>
          </w:p>
        </w:tc>
      </w:tr>
      <w:tr w:rsidR="00F10894" w:rsidRPr="00F10894" w:rsidTr="00F10894">
        <w:trPr>
          <w:trHeight w:val="930"/>
        </w:trPr>
        <w:tc>
          <w:tcPr>
            <w:tcW w:w="709" w:type="dxa"/>
            <w:vMerge/>
            <w:hideMark/>
          </w:tcPr>
          <w:p w:rsidR="00F10894" w:rsidRPr="00F10894" w:rsidRDefault="00F10894"/>
        </w:tc>
        <w:tc>
          <w:tcPr>
            <w:tcW w:w="2313" w:type="dxa"/>
            <w:hideMark/>
          </w:tcPr>
          <w:p w:rsidR="00F10894" w:rsidRPr="00F10894" w:rsidRDefault="00F10894">
            <w:r w:rsidRPr="00F10894">
              <w:t>2. Melekler ve Özellikleri</w:t>
            </w:r>
          </w:p>
        </w:tc>
        <w:tc>
          <w:tcPr>
            <w:tcW w:w="4235" w:type="dxa"/>
            <w:hideMark/>
          </w:tcPr>
          <w:p w:rsidR="00F10894" w:rsidRPr="00F10894" w:rsidRDefault="00F10894">
            <w:r w:rsidRPr="00F10894">
              <w:t>7.1.2. Melekleri özellikleri ve görevlerine göre sınıflandırır</w:t>
            </w:r>
          </w:p>
        </w:tc>
        <w:tc>
          <w:tcPr>
            <w:tcW w:w="565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930"/>
        </w:trPr>
        <w:tc>
          <w:tcPr>
            <w:tcW w:w="709" w:type="dxa"/>
            <w:vMerge/>
            <w:hideMark/>
          </w:tcPr>
          <w:p w:rsidR="00F10894" w:rsidRPr="00F10894" w:rsidRDefault="00F10894"/>
        </w:tc>
        <w:tc>
          <w:tcPr>
            <w:tcW w:w="2313" w:type="dxa"/>
            <w:hideMark/>
          </w:tcPr>
          <w:p w:rsidR="00F10894" w:rsidRPr="00F10894" w:rsidRDefault="00F10894">
            <w:r w:rsidRPr="00F10894">
              <w:t>3. Dünya ve Ahiret Hayatı</w:t>
            </w:r>
          </w:p>
        </w:tc>
        <w:tc>
          <w:tcPr>
            <w:tcW w:w="4235" w:type="dxa"/>
            <w:hideMark/>
          </w:tcPr>
          <w:p w:rsidR="00F10894" w:rsidRPr="00F10894" w:rsidRDefault="00F10894">
            <w:r w:rsidRPr="00F10894">
              <w:t>7.1.3. Dünya hayatı ile ahiret hayatı arasındaki ilişkiyi yorumlar.</w:t>
            </w:r>
          </w:p>
        </w:tc>
        <w:tc>
          <w:tcPr>
            <w:tcW w:w="565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930"/>
        </w:trPr>
        <w:tc>
          <w:tcPr>
            <w:tcW w:w="709" w:type="dxa"/>
            <w:vMerge/>
            <w:hideMark/>
          </w:tcPr>
          <w:p w:rsidR="00F10894" w:rsidRPr="00F10894" w:rsidRDefault="00F10894"/>
        </w:tc>
        <w:tc>
          <w:tcPr>
            <w:tcW w:w="2313" w:type="dxa"/>
            <w:hideMark/>
          </w:tcPr>
          <w:p w:rsidR="00F10894" w:rsidRPr="00F10894" w:rsidRDefault="00F10894">
            <w:r w:rsidRPr="00F10894">
              <w:t>4. Ahiret Hayatının Aşamaları</w:t>
            </w:r>
          </w:p>
        </w:tc>
        <w:tc>
          <w:tcPr>
            <w:tcW w:w="4235" w:type="dxa"/>
            <w:hideMark/>
          </w:tcPr>
          <w:p w:rsidR="00F10894" w:rsidRPr="00F10894" w:rsidRDefault="00F10894">
            <w:r w:rsidRPr="00F10894">
              <w:t>7.1.4. Ahiret hayatının aşamalarını açıklar.</w:t>
            </w:r>
          </w:p>
        </w:tc>
        <w:tc>
          <w:tcPr>
            <w:tcW w:w="565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930"/>
        </w:trPr>
        <w:tc>
          <w:tcPr>
            <w:tcW w:w="709" w:type="dxa"/>
            <w:vMerge/>
            <w:hideMark/>
          </w:tcPr>
          <w:p w:rsidR="00F10894" w:rsidRPr="00F10894" w:rsidRDefault="00F10894"/>
        </w:tc>
        <w:tc>
          <w:tcPr>
            <w:tcW w:w="2313" w:type="dxa"/>
            <w:hideMark/>
          </w:tcPr>
          <w:p w:rsidR="00F10894" w:rsidRPr="00F10894" w:rsidRDefault="00F10894">
            <w:r w:rsidRPr="00F10894">
              <w:t>5. Ahiret İnancının İnsan Davranışlarına Etkisi</w:t>
            </w:r>
          </w:p>
        </w:tc>
        <w:tc>
          <w:tcPr>
            <w:tcW w:w="4235" w:type="dxa"/>
            <w:hideMark/>
          </w:tcPr>
          <w:p w:rsidR="00F10894" w:rsidRPr="00F10894" w:rsidRDefault="00F10894">
            <w:r w:rsidRPr="00F10894">
              <w:t>7.1.5. Allah’ın adil, merhametli affedici olması ile ahiret inancı arasında ilişki kurar.</w:t>
            </w:r>
          </w:p>
        </w:tc>
        <w:tc>
          <w:tcPr>
            <w:tcW w:w="565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930"/>
        </w:trPr>
        <w:tc>
          <w:tcPr>
            <w:tcW w:w="709" w:type="dxa"/>
            <w:vMerge/>
            <w:hideMark/>
          </w:tcPr>
          <w:p w:rsidR="00F10894" w:rsidRPr="00F10894" w:rsidRDefault="00F10894"/>
        </w:tc>
        <w:tc>
          <w:tcPr>
            <w:tcW w:w="2313" w:type="dxa"/>
            <w:hideMark/>
          </w:tcPr>
          <w:p w:rsidR="00F10894" w:rsidRPr="00F10894" w:rsidRDefault="00F10894">
            <w:r w:rsidRPr="00F10894">
              <w:t>6. Bir Peygamber Tanıyorum: Hz. İsa (</w:t>
            </w:r>
            <w:proofErr w:type="spellStart"/>
            <w:r w:rsidRPr="00F10894">
              <w:t>a.s</w:t>
            </w:r>
            <w:proofErr w:type="spellEnd"/>
            <w:r w:rsidRPr="00F10894">
              <w:t>.)</w:t>
            </w:r>
          </w:p>
        </w:tc>
        <w:tc>
          <w:tcPr>
            <w:tcW w:w="4235" w:type="dxa"/>
            <w:hideMark/>
          </w:tcPr>
          <w:p w:rsidR="00F10894" w:rsidRPr="00F10894" w:rsidRDefault="00F10894">
            <w:r w:rsidRPr="00F10894">
              <w:t>7.1.6. Hz. İsa’nın (</w:t>
            </w:r>
            <w:proofErr w:type="spellStart"/>
            <w:r w:rsidRPr="00F10894">
              <w:t>a.s</w:t>
            </w:r>
            <w:proofErr w:type="spellEnd"/>
            <w:r w:rsidRPr="00F10894">
              <w:t>.) hayatını ana hatlarıyla tanır.</w:t>
            </w:r>
          </w:p>
        </w:tc>
        <w:tc>
          <w:tcPr>
            <w:tcW w:w="565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</w:tbl>
    <w:p w:rsidR="00F10894" w:rsidRDefault="00F10894"/>
    <w:p w:rsidR="00F10894" w:rsidRDefault="00F10894"/>
    <w:p w:rsidR="00745687" w:rsidRDefault="00745687"/>
    <w:p w:rsidR="00E41846" w:rsidRDefault="00E41846" w:rsidP="00E41846">
      <w:pPr>
        <w:jc w:val="center"/>
      </w:pPr>
      <w:r w:rsidRPr="00E41846">
        <w:rPr>
          <w:b/>
        </w:rPr>
        <w:t>8. SINIF DİN KÜLTÜRÜ VE AHLAK BİLGİSİ DERSİ</w:t>
      </w:r>
    </w:p>
    <w:p w:rsidR="00F10894" w:rsidRDefault="00F10894" w:rsidP="00F10894">
      <w:r>
        <w:t>1.ortak sınavda çıkacak konular ve soru sayısı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"/>
        <w:gridCol w:w="2672"/>
        <w:gridCol w:w="3889"/>
        <w:gridCol w:w="600"/>
      </w:tblGrid>
      <w:tr w:rsidR="00F10894" w:rsidRPr="00F10894" w:rsidTr="00F10894">
        <w:trPr>
          <w:trHeight w:val="669"/>
        </w:trPr>
        <w:tc>
          <w:tcPr>
            <w:tcW w:w="697" w:type="dxa"/>
            <w:vMerge w:val="restart"/>
            <w:textDirection w:val="btLr"/>
            <w:hideMark/>
          </w:tcPr>
          <w:p w:rsidR="00F10894" w:rsidRPr="00F10894" w:rsidRDefault="00E41846" w:rsidP="00F10894">
            <w:r>
              <w:t xml:space="preserve">                          K</w:t>
            </w:r>
            <w:r w:rsidR="00F10894" w:rsidRPr="00F10894">
              <w:t>ader İnancı</w:t>
            </w:r>
          </w:p>
        </w:tc>
        <w:tc>
          <w:tcPr>
            <w:tcW w:w="2672" w:type="dxa"/>
            <w:vMerge w:val="restart"/>
            <w:hideMark/>
          </w:tcPr>
          <w:p w:rsidR="00F10894" w:rsidRPr="00F10894" w:rsidRDefault="00F10894">
            <w:r w:rsidRPr="00F10894">
              <w:t>1. Kader ve Kaza İnancı</w:t>
            </w:r>
          </w:p>
        </w:tc>
        <w:tc>
          <w:tcPr>
            <w:tcW w:w="3889" w:type="dxa"/>
            <w:vMerge w:val="restart"/>
            <w:hideMark/>
          </w:tcPr>
          <w:p w:rsidR="00F10894" w:rsidRPr="00F10894" w:rsidRDefault="00F10894">
            <w:r w:rsidRPr="00F10894">
              <w:t>8.1.1. Kader ve kaza inancını ayet ve hadislerle açıklar.</w:t>
            </w:r>
          </w:p>
        </w:tc>
        <w:tc>
          <w:tcPr>
            <w:tcW w:w="600" w:type="dxa"/>
            <w:vMerge w:val="restart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669"/>
        </w:trPr>
        <w:tc>
          <w:tcPr>
            <w:tcW w:w="697" w:type="dxa"/>
            <w:vMerge/>
            <w:hideMark/>
          </w:tcPr>
          <w:p w:rsidR="00F10894" w:rsidRPr="00F10894" w:rsidRDefault="00F10894"/>
        </w:tc>
        <w:tc>
          <w:tcPr>
            <w:tcW w:w="2672" w:type="dxa"/>
            <w:vMerge/>
            <w:hideMark/>
          </w:tcPr>
          <w:p w:rsidR="00F10894" w:rsidRPr="00F10894" w:rsidRDefault="00F10894"/>
        </w:tc>
        <w:tc>
          <w:tcPr>
            <w:tcW w:w="3889" w:type="dxa"/>
            <w:vMerge/>
            <w:hideMark/>
          </w:tcPr>
          <w:p w:rsidR="00F10894" w:rsidRPr="00F10894" w:rsidRDefault="00F10894"/>
        </w:tc>
        <w:tc>
          <w:tcPr>
            <w:tcW w:w="600" w:type="dxa"/>
            <w:vMerge/>
            <w:hideMark/>
          </w:tcPr>
          <w:p w:rsidR="00F10894" w:rsidRPr="00F10894" w:rsidRDefault="00F10894"/>
        </w:tc>
      </w:tr>
      <w:tr w:rsidR="00F10894" w:rsidRPr="00F10894" w:rsidTr="00F10894">
        <w:trPr>
          <w:trHeight w:val="669"/>
        </w:trPr>
        <w:tc>
          <w:tcPr>
            <w:tcW w:w="697" w:type="dxa"/>
            <w:vMerge/>
            <w:hideMark/>
          </w:tcPr>
          <w:p w:rsidR="00F10894" w:rsidRPr="00F10894" w:rsidRDefault="00F10894"/>
        </w:tc>
        <w:tc>
          <w:tcPr>
            <w:tcW w:w="2672" w:type="dxa"/>
            <w:hideMark/>
          </w:tcPr>
          <w:p w:rsidR="00F10894" w:rsidRPr="00F10894" w:rsidRDefault="00F10894">
            <w:r w:rsidRPr="00F10894">
              <w:t>2. İnsanın İradesi ve Kader</w:t>
            </w:r>
          </w:p>
        </w:tc>
        <w:tc>
          <w:tcPr>
            <w:tcW w:w="3889" w:type="dxa"/>
            <w:hideMark/>
          </w:tcPr>
          <w:p w:rsidR="00F10894" w:rsidRPr="00F10894" w:rsidRDefault="00F10894">
            <w:r w:rsidRPr="00F10894">
              <w:t>8.1.2. İnsanın ilmi, iradesi, sorumluluğu ile kader arasında ilişki kurar.</w:t>
            </w:r>
          </w:p>
        </w:tc>
        <w:tc>
          <w:tcPr>
            <w:tcW w:w="600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669"/>
        </w:trPr>
        <w:tc>
          <w:tcPr>
            <w:tcW w:w="697" w:type="dxa"/>
            <w:vMerge/>
            <w:hideMark/>
          </w:tcPr>
          <w:p w:rsidR="00F10894" w:rsidRPr="00F10894" w:rsidRDefault="00F10894"/>
        </w:tc>
        <w:tc>
          <w:tcPr>
            <w:tcW w:w="2672" w:type="dxa"/>
            <w:vMerge w:val="restart"/>
            <w:hideMark/>
          </w:tcPr>
          <w:p w:rsidR="00F10894" w:rsidRPr="00F10894" w:rsidRDefault="00F10894">
            <w:r w:rsidRPr="00F10894">
              <w:t>3. Kaderle İlgili Kavramlar</w:t>
            </w:r>
          </w:p>
        </w:tc>
        <w:tc>
          <w:tcPr>
            <w:tcW w:w="3889" w:type="dxa"/>
            <w:hideMark/>
          </w:tcPr>
          <w:p w:rsidR="00F10894" w:rsidRPr="00F10894" w:rsidRDefault="00F10894">
            <w:r w:rsidRPr="00F10894">
              <w:t>8.1.3. Kaza ve kader ile ilgili kavramları analiz eder.</w:t>
            </w:r>
          </w:p>
        </w:tc>
        <w:tc>
          <w:tcPr>
            <w:tcW w:w="600" w:type="dxa"/>
            <w:vMerge w:val="restart"/>
            <w:hideMark/>
          </w:tcPr>
          <w:p w:rsidR="00E41846" w:rsidRDefault="00E41846" w:rsidP="00F10894"/>
          <w:p w:rsidR="00E41846" w:rsidRDefault="00E41846" w:rsidP="00F10894"/>
          <w:p w:rsidR="00F10894" w:rsidRPr="00F10894" w:rsidRDefault="00E41846" w:rsidP="00F10894">
            <w:r>
              <w:t xml:space="preserve"> </w:t>
            </w:r>
            <w:r w:rsidR="00F10894" w:rsidRPr="00F10894">
              <w:t>2</w:t>
            </w:r>
          </w:p>
        </w:tc>
      </w:tr>
      <w:tr w:rsidR="00F10894" w:rsidRPr="00F10894" w:rsidTr="00F10894">
        <w:trPr>
          <w:trHeight w:val="669"/>
        </w:trPr>
        <w:tc>
          <w:tcPr>
            <w:tcW w:w="697" w:type="dxa"/>
            <w:vMerge/>
            <w:hideMark/>
          </w:tcPr>
          <w:p w:rsidR="00F10894" w:rsidRPr="00F10894" w:rsidRDefault="00F10894"/>
        </w:tc>
        <w:tc>
          <w:tcPr>
            <w:tcW w:w="2672" w:type="dxa"/>
            <w:vMerge/>
            <w:hideMark/>
          </w:tcPr>
          <w:p w:rsidR="00F10894" w:rsidRPr="00F10894" w:rsidRDefault="00F10894"/>
        </w:tc>
        <w:tc>
          <w:tcPr>
            <w:tcW w:w="3889" w:type="dxa"/>
            <w:hideMark/>
          </w:tcPr>
          <w:p w:rsidR="00F10894" w:rsidRPr="00F10894" w:rsidRDefault="00F10894">
            <w:r w:rsidRPr="00F10894">
              <w:t>8.1.4. Toplumda kader ve kaza ile ilgili yaygın olan yanlış anlayışları sorgular.</w:t>
            </w:r>
          </w:p>
        </w:tc>
        <w:tc>
          <w:tcPr>
            <w:tcW w:w="600" w:type="dxa"/>
            <w:vMerge/>
            <w:hideMark/>
          </w:tcPr>
          <w:p w:rsidR="00F10894" w:rsidRPr="00F10894" w:rsidRDefault="00F10894"/>
        </w:tc>
      </w:tr>
      <w:tr w:rsidR="00F10894" w:rsidRPr="00F10894" w:rsidTr="00F10894">
        <w:trPr>
          <w:trHeight w:val="669"/>
        </w:trPr>
        <w:tc>
          <w:tcPr>
            <w:tcW w:w="697" w:type="dxa"/>
            <w:vMerge/>
            <w:hideMark/>
          </w:tcPr>
          <w:p w:rsidR="00F10894" w:rsidRPr="00F10894" w:rsidRDefault="00F10894"/>
        </w:tc>
        <w:tc>
          <w:tcPr>
            <w:tcW w:w="2672" w:type="dxa"/>
            <w:hideMark/>
          </w:tcPr>
          <w:p w:rsidR="00F10894" w:rsidRPr="00F10894" w:rsidRDefault="00F10894">
            <w:r w:rsidRPr="00F10894">
              <w:t>4. Bir Peygamber Tanıyorum: Hz. Musa</w:t>
            </w:r>
          </w:p>
        </w:tc>
        <w:tc>
          <w:tcPr>
            <w:tcW w:w="3889" w:type="dxa"/>
            <w:hideMark/>
          </w:tcPr>
          <w:p w:rsidR="00F10894" w:rsidRPr="00F10894" w:rsidRDefault="00F10894">
            <w:r w:rsidRPr="00F10894">
              <w:t>8.1.5. Hz. Musa’nın (</w:t>
            </w:r>
            <w:proofErr w:type="spellStart"/>
            <w:r w:rsidRPr="00F10894">
              <w:t>a.s</w:t>
            </w:r>
            <w:proofErr w:type="spellEnd"/>
            <w:r w:rsidRPr="00F10894">
              <w:t>.) hayatını ana hatlarıyla tanır.</w:t>
            </w:r>
          </w:p>
        </w:tc>
        <w:tc>
          <w:tcPr>
            <w:tcW w:w="600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</w:tbl>
    <w:p w:rsidR="00F10894" w:rsidRDefault="00F10894" w:rsidP="00F10894"/>
    <w:p w:rsidR="00745687" w:rsidRDefault="00745687" w:rsidP="00F10894"/>
    <w:p w:rsidR="00B74033" w:rsidRDefault="00B74033" w:rsidP="00B74033">
      <w:pPr>
        <w:jc w:val="center"/>
      </w:pPr>
      <w:r w:rsidRPr="00B74033">
        <w:rPr>
          <w:b/>
        </w:rPr>
        <w:t>5. SINIF PEYGAMBERİMİZİN HAYATI DERSİ</w:t>
      </w:r>
    </w:p>
    <w:p w:rsidR="00F10894" w:rsidRDefault="00F10894" w:rsidP="00F10894">
      <w:r>
        <w:lastRenderedPageBreak/>
        <w:t>1.ortak sınavda çıkacak konular ve soru sayısı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1"/>
        <w:gridCol w:w="2463"/>
        <w:gridCol w:w="4524"/>
        <w:gridCol w:w="569"/>
      </w:tblGrid>
      <w:tr w:rsidR="00F10894" w:rsidRPr="00F10894" w:rsidTr="00F10894">
        <w:trPr>
          <w:trHeight w:val="921"/>
        </w:trPr>
        <w:tc>
          <w:tcPr>
            <w:tcW w:w="711" w:type="dxa"/>
            <w:vMerge w:val="restart"/>
            <w:textDirection w:val="btLr"/>
            <w:hideMark/>
          </w:tcPr>
          <w:p w:rsidR="00F10894" w:rsidRPr="00F10894" w:rsidRDefault="003C7EA9" w:rsidP="00F10894">
            <w:r>
              <w:t xml:space="preserve">     </w:t>
            </w:r>
            <w:r w:rsidR="00B74033">
              <w:t xml:space="preserve">   </w:t>
            </w:r>
            <w:r w:rsidR="00F10894" w:rsidRPr="00F10894">
              <w:t>1- Peygamberimizin Çocukluk Yılları</w:t>
            </w:r>
          </w:p>
        </w:tc>
        <w:tc>
          <w:tcPr>
            <w:tcW w:w="2463" w:type="dxa"/>
            <w:hideMark/>
          </w:tcPr>
          <w:p w:rsidR="00F10894" w:rsidRPr="00F10894" w:rsidRDefault="00F10894">
            <w:r w:rsidRPr="00F10894">
              <w:t>1.1. Peygamberimizin Doğduğu Çevre</w:t>
            </w:r>
          </w:p>
        </w:tc>
        <w:tc>
          <w:tcPr>
            <w:tcW w:w="4524" w:type="dxa"/>
            <w:hideMark/>
          </w:tcPr>
          <w:p w:rsidR="00F10894" w:rsidRPr="00F10894" w:rsidRDefault="00F10894">
            <w:r w:rsidRPr="00F10894">
              <w:t>1. Peygamberimizin doğduğu sosyal çevreyi tanır.</w:t>
            </w:r>
          </w:p>
        </w:tc>
        <w:tc>
          <w:tcPr>
            <w:tcW w:w="569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921"/>
        </w:trPr>
        <w:tc>
          <w:tcPr>
            <w:tcW w:w="711" w:type="dxa"/>
            <w:vMerge/>
            <w:hideMark/>
          </w:tcPr>
          <w:p w:rsidR="00F10894" w:rsidRPr="00F10894" w:rsidRDefault="00F10894"/>
        </w:tc>
        <w:tc>
          <w:tcPr>
            <w:tcW w:w="2463" w:type="dxa"/>
            <w:hideMark/>
          </w:tcPr>
          <w:p w:rsidR="00F10894" w:rsidRPr="00F10894" w:rsidRDefault="00F10894">
            <w:r w:rsidRPr="00F10894">
              <w:t>1.2. Peygamberimizin Doğumu</w:t>
            </w:r>
            <w:r w:rsidRPr="00F10894">
              <w:br/>
            </w:r>
            <w:proofErr w:type="gramStart"/>
            <w:r w:rsidRPr="00F10894">
              <w:t>1.3</w:t>
            </w:r>
            <w:proofErr w:type="gramEnd"/>
            <w:r w:rsidRPr="00F10894">
              <w:t>. Peygamberimizin İsimleri</w:t>
            </w:r>
          </w:p>
        </w:tc>
        <w:tc>
          <w:tcPr>
            <w:tcW w:w="4524" w:type="dxa"/>
            <w:hideMark/>
          </w:tcPr>
          <w:p w:rsidR="00F10894" w:rsidRPr="00F10894" w:rsidRDefault="00F10894">
            <w:r w:rsidRPr="00F10894">
              <w:t>2. Peygamberimizin soyunu ve ailesini tanır.</w:t>
            </w:r>
          </w:p>
        </w:tc>
        <w:tc>
          <w:tcPr>
            <w:tcW w:w="569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921"/>
        </w:trPr>
        <w:tc>
          <w:tcPr>
            <w:tcW w:w="711" w:type="dxa"/>
            <w:vMerge/>
            <w:hideMark/>
          </w:tcPr>
          <w:p w:rsidR="00F10894" w:rsidRPr="00F10894" w:rsidRDefault="00F10894"/>
        </w:tc>
        <w:tc>
          <w:tcPr>
            <w:tcW w:w="2463" w:type="dxa"/>
            <w:hideMark/>
          </w:tcPr>
          <w:p w:rsidR="00F10894" w:rsidRPr="00F10894" w:rsidRDefault="00F10894">
            <w:r w:rsidRPr="00F10894">
              <w:t>1.4. Annesiyle Geçen Yıllar</w:t>
            </w:r>
          </w:p>
        </w:tc>
        <w:tc>
          <w:tcPr>
            <w:tcW w:w="4524" w:type="dxa"/>
            <w:hideMark/>
          </w:tcPr>
          <w:p w:rsidR="00F10894" w:rsidRPr="00F10894" w:rsidRDefault="00F10894">
            <w:r w:rsidRPr="00F10894">
              <w:t>3. Peygamberimizin çocukluk yıllarını öne çıkan özellikleriyle değerlendirir.</w:t>
            </w:r>
          </w:p>
        </w:tc>
        <w:tc>
          <w:tcPr>
            <w:tcW w:w="569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  <w:tr w:rsidR="00F10894" w:rsidRPr="00F10894" w:rsidTr="00F10894">
        <w:trPr>
          <w:trHeight w:val="921"/>
        </w:trPr>
        <w:tc>
          <w:tcPr>
            <w:tcW w:w="711" w:type="dxa"/>
            <w:vMerge/>
            <w:hideMark/>
          </w:tcPr>
          <w:p w:rsidR="00F10894" w:rsidRPr="00F10894" w:rsidRDefault="00F10894"/>
        </w:tc>
        <w:tc>
          <w:tcPr>
            <w:tcW w:w="2463" w:type="dxa"/>
            <w:hideMark/>
          </w:tcPr>
          <w:p w:rsidR="00F10894" w:rsidRPr="00F10894" w:rsidRDefault="00F10894">
            <w:r w:rsidRPr="00F10894">
              <w:t>1.5. Dedesinin Sevgili Torunu</w:t>
            </w:r>
          </w:p>
        </w:tc>
        <w:tc>
          <w:tcPr>
            <w:tcW w:w="4524" w:type="dxa"/>
            <w:hideMark/>
          </w:tcPr>
          <w:p w:rsidR="00F10894" w:rsidRPr="00F10894" w:rsidRDefault="00F10894">
            <w:r w:rsidRPr="00F10894">
              <w:t>4. Peygamberimizin çocukluk yıllarını öne çıkan özellikleriyle değerlendirir.</w:t>
            </w:r>
          </w:p>
        </w:tc>
        <w:tc>
          <w:tcPr>
            <w:tcW w:w="569" w:type="dxa"/>
            <w:hideMark/>
          </w:tcPr>
          <w:p w:rsidR="00F10894" w:rsidRPr="00F10894" w:rsidRDefault="00F10894" w:rsidP="00F10894">
            <w:r w:rsidRPr="00F10894">
              <w:t>1</w:t>
            </w:r>
          </w:p>
        </w:tc>
      </w:tr>
    </w:tbl>
    <w:p w:rsidR="00F10894" w:rsidRDefault="00F10894" w:rsidP="00F10894"/>
    <w:p w:rsidR="00AF7154" w:rsidRDefault="00AF7154" w:rsidP="00F10894"/>
    <w:p w:rsidR="00AF7154" w:rsidRDefault="00AF7154" w:rsidP="00F10894"/>
    <w:p w:rsidR="00AF7154" w:rsidRDefault="00AF7154" w:rsidP="00F10894"/>
    <w:p w:rsidR="003C7EA9" w:rsidRDefault="003C7EA9" w:rsidP="00F10894"/>
    <w:p w:rsidR="003C7EA9" w:rsidRDefault="003C7EA9" w:rsidP="00F10894"/>
    <w:p w:rsidR="00B74033" w:rsidRDefault="00B74033" w:rsidP="00B74033">
      <w:pPr>
        <w:jc w:val="center"/>
      </w:pPr>
      <w:r w:rsidRPr="00B74033">
        <w:rPr>
          <w:b/>
        </w:rPr>
        <w:t>7. SINIF TEMEL DİNİ BİLGİLER DERSİ</w:t>
      </w:r>
      <w:r>
        <w:t xml:space="preserve"> </w:t>
      </w:r>
    </w:p>
    <w:p w:rsidR="00AF7154" w:rsidRDefault="00F10894" w:rsidP="00B74033">
      <w:r>
        <w:t>1.ortak sınavda çıkacak konular ve soru sayısı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2253"/>
        <w:gridCol w:w="4552"/>
        <w:gridCol w:w="671"/>
      </w:tblGrid>
      <w:tr w:rsidR="00AF7154" w:rsidRPr="00AF7154" w:rsidTr="00AF7154">
        <w:trPr>
          <w:trHeight w:val="630"/>
        </w:trPr>
        <w:tc>
          <w:tcPr>
            <w:tcW w:w="751" w:type="dxa"/>
            <w:vMerge w:val="restart"/>
            <w:textDirection w:val="btLr"/>
            <w:hideMark/>
          </w:tcPr>
          <w:p w:rsidR="00AF7154" w:rsidRPr="00AF7154" w:rsidRDefault="00B74033" w:rsidP="00AF7154">
            <w:r>
              <w:t xml:space="preserve">         </w:t>
            </w:r>
            <w:r w:rsidR="00AF7154" w:rsidRPr="00AF7154">
              <w:t>1- İman ve İnsan</w:t>
            </w:r>
          </w:p>
        </w:tc>
        <w:tc>
          <w:tcPr>
            <w:tcW w:w="2253" w:type="dxa"/>
            <w:vMerge w:val="restart"/>
            <w:hideMark/>
          </w:tcPr>
          <w:p w:rsidR="00AF7154" w:rsidRPr="00AF7154" w:rsidRDefault="00AF7154">
            <w:r w:rsidRPr="00AF7154">
              <w:t>1. İman ve İslam</w:t>
            </w:r>
          </w:p>
        </w:tc>
        <w:tc>
          <w:tcPr>
            <w:tcW w:w="4552" w:type="dxa"/>
            <w:vMerge w:val="restart"/>
            <w:hideMark/>
          </w:tcPr>
          <w:p w:rsidR="00AF7154" w:rsidRPr="00AF7154" w:rsidRDefault="00AF7154">
            <w:r w:rsidRPr="00AF7154">
              <w:t>1.1.1. İman ve İslam kavramlarını açıklar</w:t>
            </w:r>
          </w:p>
        </w:tc>
        <w:tc>
          <w:tcPr>
            <w:tcW w:w="671" w:type="dxa"/>
            <w:vMerge w:val="restart"/>
            <w:hideMark/>
          </w:tcPr>
          <w:p w:rsidR="00AF7154" w:rsidRPr="00AF7154" w:rsidRDefault="00AF7154" w:rsidP="00AF7154">
            <w:r w:rsidRPr="00AF7154">
              <w:t>1</w:t>
            </w:r>
          </w:p>
        </w:tc>
      </w:tr>
      <w:tr w:rsidR="00AF7154" w:rsidRPr="00AF7154" w:rsidTr="00AF7154">
        <w:trPr>
          <w:trHeight w:val="630"/>
        </w:trPr>
        <w:tc>
          <w:tcPr>
            <w:tcW w:w="751" w:type="dxa"/>
            <w:vMerge/>
            <w:hideMark/>
          </w:tcPr>
          <w:p w:rsidR="00AF7154" w:rsidRPr="00AF7154" w:rsidRDefault="00AF7154"/>
        </w:tc>
        <w:tc>
          <w:tcPr>
            <w:tcW w:w="2253" w:type="dxa"/>
            <w:vMerge/>
            <w:hideMark/>
          </w:tcPr>
          <w:p w:rsidR="00AF7154" w:rsidRPr="00AF7154" w:rsidRDefault="00AF7154"/>
        </w:tc>
        <w:tc>
          <w:tcPr>
            <w:tcW w:w="4552" w:type="dxa"/>
            <w:vMerge/>
            <w:hideMark/>
          </w:tcPr>
          <w:p w:rsidR="00AF7154" w:rsidRPr="00AF7154" w:rsidRDefault="00AF7154"/>
        </w:tc>
        <w:tc>
          <w:tcPr>
            <w:tcW w:w="671" w:type="dxa"/>
            <w:vMerge/>
            <w:hideMark/>
          </w:tcPr>
          <w:p w:rsidR="00AF7154" w:rsidRPr="00AF7154" w:rsidRDefault="00AF7154"/>
        </w:tc>
      </w:tr>
      <w:tr w:rsidR="00AF7154" w:rsidRPr="00AF7154" w:rsidTr="00AF7154">
        <w:trPr>
          <w:trHeight w:val="630"/>
        </w:trPr>
        <w:tc>
          <w:tcPr>
            <w:tcW w:w="751" w:type="dxa"/>
            <w:vMerge/>
            <w:hideMark/>
          </w:tcPr>
          <w:p w:rsidR="00AF7154" w:rsidRPr="00AF7154" w:rsidRDefault="00AF7154"/>
        </w:tc>
        <w:tc>
          <w:tcPr>
            <w:tcW w:w="2253" w:type="dxa"/>
            <w:hideMark/>
          </w:tcPr>
          <w:p w:rsidR="00AF7154" w:rsidRPr="00AF7154" w:rsidRDefault="00AF7154">
            <w:r w:rsidRPr="00AF7154">
              <w:t xml:space="preserve">2. Kelime-i </w:t>
            </w:r>
            <w:proofErr w:type="spellStart"/>
            <w:r w:rsidRPr="00AF7154">
              <w:t>Tevhid</w:t>
            </w:r>
            <w:proofErr w:type="spellEnd"/>
            <w:r w:rsidRPr="00AF7154">
              <w:t xml:space="preserve"> ve Kelime-i Şehadet</w:t>
            </w:r>
          </w:p>
        </w:tc>
        <w:tc>
          <w:tcPr>
            <w:tcW w:w="4552" w:type="dxa"/>
            <w:hideMark/>
          </w:tcPr>
          <w:p w:rsidR="00AF7154" w:rsidRPr="00AF7154" w:rsidRDefault="00AF7154">
            <w:r w:rsidRPr="00AF7154">
              <w:t xml:space="preserve">1.1.2. Kelime-i </w:t>
            </w:r>
            <w:proofErr w:type="spellStart"/>
            <w:r w:rsidRPr="00AF7154">
              <w:t>Tevhid</w:t>
            </w:r>
            <w:proofErr w:type="spellEnd"/>
            <w:r w:rsidRPr="00AF7154">
              <w:t xml:space="preserve"> ve Kelime-i Şehadet ile anlamlarını söyler</w:t>
            </w:r>
          </w:p>
        </w:tc>
        <w:tc>
          <w:tcPr>
            <w:tcW w:w="671" w:type="dxa"/>
            <w:hideMark/>
          </w:tcPr>
          <w:p w:rsidR="00AF7154" w:rsidRPr="00AF7154" w:rsidRDefault="00AF7154" w:rsidP="00AF7154">
            <w:r w:rsidRPr="00AF7154">
              <w:t>1</w:t>
            </w:r>
          </w:p>
        </w:tc>
      </w:tr>
      <w:tr w:rsidR="00AF7154" w:rsidRPr="00AF7154" w:rsidTr="00AF7154">
        <w:trPr>
          <w:trHeight w:val="630"/>
        </w:trPr>
        <w:tc>
          <w:tcPr>
            <w:tcW w:w="751" w:type="dxa"/>
            <w:vMerge/>
            <w:hideMark/>
          </w:tcPr>
          <w:p w:rsidR="00AF7154" w:rsidRPr="00AF7154" w:rsidRDefault="00AF7154"/>
        </w:tc>
        <w:tc>
          <w:tcPr>
            <w:tcW w:w="2253" w:type="dxa"/>
            <w:hideMark/>
          </w:tcPr>
          <w:p w:rsidR="00AF7154" w:rsidRPr="00AF7154" w:rsidRDefault="00AF7154">
            <w:r w:rsidRPr="00AF7154">
              <w:t>3. İmanın İnsana Kazandırdıkları</w:t>
            </w:r>
          </w:p>
        </w:tc>
        <w:tc>
          <w:tcPr>
            <w:tcW w:w="4552" w:type="dxa"/>
            <w:hideMark/>
          </w:tcPr>
          <w:p w:rsidR="00AF7154" w:rsidRPr="00AF7154" w:rsidRDefault="00AF7154">
            <w:r w:rsidRPr="00AF7154">
              <w:t>1.1.3. İmanın insana kazandırdığı özellikleri fark eder.</w:t>
            </w:r>
          </w:p>
        </w:tc>
        <w:tc>
          <w:tcPr>
            <w:tcW w:w="671" w:type="dxa"/>
            <w:hideMark/>
          </w:tcPr>
          <w:p w:rsidR="00AF7154" w:rsidRPr="00AF7154" w:rsidRDefault="00AF7154" w:rsidP="00AF7154">
            <w:r w:rsidRPr="00AF7154">
              <w:t>2</w:t>
            </w:r>
          </w:p>
        </w:tc>
      </w:tr>
    </w:tbl>
    <w:p w:rsidR="00AF7154" w:rsidRDefault="00AF7154" w:rsidP="00F10894"/>
    <w:sectPr w:rsidR="00AF71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F" w:rsidRDefault="0075055F" w:rsidP="00611433">
      <w:pPr>
        <w:spacing w:after="0" w:line="240" w:lineRule="auto"/>
      </w:pPr>
      <w:r>
        <w:separator/>
      </w:r>
    </w:p>
  </w:endnote>
  <w:endnote w:type="continuationSeparator" w:id="0">
    <w:p w:rsidR="0075055F" w:rsidRDefault="0075055F" w:rsidP="0061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F" w:rsidRDefault="0075055F" w:rsidP="00611433">
      <w:pPr>
        <w:spacing w:after="0" w:line="240" w:lineRule="auto"/>
      </w:pPr>
      <w:r>
        <w:separator/>
      </w:r>
    </w:p>
  </w:footnote>
  <w:footnote w:type="continuationSeparator" w:id="0">
    <w:p w:rsidR="0075055F" w:rsidRDefault="0075055F" w:rsidP="0061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33" w:rsidRDefault="006114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0E"/>
    <w:rsid w:val="000A52DD"/>
    <w:rsid w:val="000A658E"/>
    <w:rsid w:val="003019F3"/>
    <w:rsid w:val="003C7EA9"/>
    <w:rsid w:val="005C69C1"/>
    <w:rsid w:val="00611433"/>
    <w:rsid w:val="00694692"/>
    <w:rsid w:val="00745687"/>
    <w:rsid w:val="0075055F"/>
    <w:rsid w:val="00954E83"/>
    <w:rsid w:val="00AA1F87"/>
    <w:rsid w:val="00AA770E"/>
    <w:rsid w:val="00AF3847"/>
    <w:rsid w:val="00AF7154"/>
    <w:rsid w:val="00B74033"/>
    <w:rsid w:val="00BA34E4"/>
    <w:rsid w:val="00D44C6A"/>
    <w:rsid w:val="00E41846"/>
    <w:rsid w:val="00F10894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2683-C2D3-456B-8B69-CD109CF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Feza Uzay</dc:creator>
  <cp:keywords/>
  <dc:description/>
  <cp:lastModifiedBy>Feza Uzay</cp:lastModifiedBy>
  <cp:revision>3</cp:revision>
  <dcterms:created xsi:type="dcterms:W3CDTF">2023-10-21T18:22:00Z</dcterms:created>
  <dcterms:modified xsi:type="dcterms:W3CDTF">2023-10-21T18:22:00Z</dcterms:modified>
</cp:coreProperties>
</file>